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i/>
          <w:sz w:val="32"/>
          <w:szCs w:val="32"/>
          <w:vertAlign w:val="superscript"/>
          <w:lang w:val="ru-RU"/>
        </w:rPr>
      </w:pPr>
      <w:r>
        <w:rPr>
          <w:b/>
          <w:sz w:val="28"/>
          <w:szCs w:val="28"/>
        </w:rPr>
        <w:t>АДМИНИСТРАЦИЯ</w:t>
      </w:r>
      <w:r>
        <w:rPr>
          <w:rFonts w:hint="default"/>
          <w:b/>
          <w:bCs w:val="0"/>
          <w:sz w:val="28"/>
          <w:szCs w:val="28"/>
          <w:lang w:val="ru-RU"/>
        </w:rPr>
        <w:t xml:space="preserve"> </w:t>
      </w:r>
      <w:r>
        <w:rPr>
          <w:b/>
          <w:bCs w:val="0"/>
          <w:sz w:val="28"/>
          <w:szCs w:val="28"/>
          <w:lang w:val="ru-RU"/>
        </w:rPr>
        <w:t>КАКСИНВАЙСКОГО</w:t>
      </w:r>
      <w:r>
        <w:rPr>
          <w:rFonts w:hint="default"/>
          <w:b/>
          <w:bCs w:val="0"/>
          <w:sz w:val="28"/>
          <w:szCs w:val="28"/>
          <w:lang w:val="ru-RU"/>
        </w:rPr>
        <w:t xml:space="preserve"> СЕЛЬСКОГО ПОСЕЛЕНИЯ МАЛМЫЖСКОГО РАЙОНА КИРОВСКОЙ ОБЛАСТИ</w:t>
      </w:r>
    </w:p>
    <w:p>
      <w:pPr>
        <w:spacing w:before="360"/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ПОСТАНОВЛЕНИЕ</w:t>
      </w:r>
    </w:p>
    <w:p>
      <w:pPr>
        <w:spacing w:before="240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>23.08.</w:t>
      </w:r>
      <w:r>
        <w:rPr>
          <w:sz w:val="28"/>
          <w:szCs w:val="28"/>
        </w:rPr>
        <w:t>20</w:t>
      </w:r>
      <w:r>
        <w:rPr>
          <w:rFonts w:hint="default"/>
          <w:sz w:val="28"/>
          <w:szCs w:val="28"/>
          <w:lang w:val="ru-RU"/>
        </w:rPr>
        <w:t>23</w:t>
      </w:r>
      <w:r>
        <w:rPr>
          <w:sz w:val="28"/>
          <w:szCs w:val="28"/>
        </w:rPr>
        <w:t>г</w:t>
      </w:r>
      <w:r>
        <w:rPr>
          <w:rFonts w:hint="default"/>
          <w:sz w:val="28"/>
          <w:szCs w:val="28"/>
          <w:lang w:val="ru-RU"/>
        </w:rPr>
        <w:t>.</w:t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default"/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</w:rPr>
        <w:t xml:space="preserve">   № </w:t>
      </w:r>
      <w:r>
        <w:rPr>
          <w:rFonts w:hint="default"/>
          <w:sz w:val="28"/>
          <w:szCs w:val="28"/>
          <w:lang w:val="ru-RU"/>
        </w:rPr>
        <w:t>28</w:t>
      </w:r>
    </w:p>
    <w:p>
      <w:pPr>
        <w:spacing w:before="24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                                                     с.Каксинвай</w:t>
      </w:r>
    </w:p>
    <w:p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предварительного уведомления муниципальными служащими администрации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Каксинвайского</w:t>
      </w:r>
      <w:r>
        <w:rPr>
          <w:rFonts w:hint="default"/>
          <w:b/>
          <w:bCs/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представителя нанимателя</w:t>
      </w:r>
    </w:p>
    <w:p>
      <w:pPr>
        <w:widowControl w:val="0"/>
        <w:rPr>
          <w:b/>
          <w:sz w:val="28"/>
          <w:szCs w:val="28"/>
        </w:rPr>
      </w:pPr>
      <w:r>
        <w:rPr>
          <w:i/>
          <w:sz w:val="28"/>
          <w:szCs w:val="28"/>
          <w:vertAlign w:val="superscript"/>
        </w:rPr>
        <w:t xml:space="preserve">                         </w:t>
      </w:r>
      <w:r>
        <w:rPr>
          <w:b/>
          <w:sz w:val="28"/>
          <w:szCs w:val="28"/>
        </w:rPr>
        <w:t xml:space="preserve">о намерении выполнять иную оплачиваемую работу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(о выполнении иной оплачиваемой работы) </w:t>
      </w:r>
    </w:p>
    <w:p>
      <w:pPr>
        <w:autoSpaceDE w:val="0"/>
        <w:autoSpaceDN w:val="0"/>
        <w:adjustRightInd w:val="0"/>
        <w:spacing w:before="480"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соответствии с частью 2 статьи 11 Федерального закона от 02.03.2007 № 25-ФЗ «О муниципальной службе в Российской Федерации» администрация</w:t>
      </w:r>
      <w:r>
        <w:rPr>
          <w:rFonts w:eastAsiaTheme="minorHAnsi"/>
          <w:i w:val="0"/>
          <w:iCs w:val="0"/>
          <w:sz w:val="28"/>
          <w:szCs w:val="28"/>
          <w:lang w:eastAsia="en-US"/>
        </w:rPr>
        <w:t xml:space="preserve"> </w:t>
      </w:r>
      <w:r>
        <w:rPr>
          <w:rFonts w:eastAsiaTheme="minorHAnsi"/>
          <w:i w:val="0"/>
          <w:iCs w:val="0"/>
          <w:sz w:val="28"/>
          <w:szCs w:val="28"/>
          <w:lang w:val="ru-RU" w:eastAsia="en-US"/>
        </w:rPr>
        <w:t>Каксинвайского</w:t>
      </w:r>
      <w:r>
        <w:rPr>
          <w:rFonts w:hint="default" w:eastAsiaTheme="minorHAnsi"/>
          <w:i w:val="0"/>
          <w:iCs w:val="0"/>
          <w:sz w:val="28"/>
          <w:szCs w:val="28"/>
          <w:lang w:val="ru-RU" w:eastAsia="en-US"/>
        </w:rPr>
        <w:t xml:space="preserve"> сельского поселения </w:t>
      </w:r>
      <w:r>
        <w:rPr>
          <w:bCs/>
          <w:sz w:val="28"/>
          <w:szCs w:val="28"/>
        </w:rPr>
        <w:t>ПОСТАНОВЛЯЕТ:</w:t>
      </w:r>
    </w:p>
    <w:p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Утвердить Порядок</w:t>
      </w:r>
      <w:r>
        <w:rPr>
          <w:rFonts w:eastAsiaTheme="minorHAnsi"/>
          <w:sz w:val="28"/>
          <w:szCs w:val="28"/>
          <w:lang w:eastAsia="en-US"/>
        </w:rPr>
        <w:t xml:space="preserve"> предварительного уведомления муниципальными служащими администрации</w:t>
      </w:r>
      <w:r>
        <w:rPr>
          <w:rFonts w:hint="default" w:eastAsiaTheme="minorHAnsi"/>
          <w:sz w:val="28"/>
          <w:szCs w:val="28"/>
          <w:lang w:val="ru-RU" w:eastAsia="en-US"/>
        </w:rPr>
        <w:t xml:space="preserve"> Каксинвайского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представителя нанимателя о намерении выполнять иную оплачиваемую работу (о выполнении иной оплачиваемой работы) </w:t>
      </w:r>
      <w:r>
        <w:rPr>
          <w:bCs/>
          <w:sz w:val="28"/>
          <w:szCs w:val="28"/>
        </w:rPr>
        <w:t>согласно приложению.</w:t>
      </w:r>
    </w:p>
    <w:p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</w:t>
      </w:r>
      <w:r>
        <w:rPr>
          <w:sz w:val="28"/>
          <w:szCs w:val="28"/>
          <w:lang w:val="ru-RU"/>
        </w:rPr>
        <w:t>администрации</w:t>
      </w:r>
      <w:r>
        <w:rPr>
          <w:rFonts w:hint="default"/>
          <w:sz w:val="28"/>
          <w:szCs w:val="28"/>
          <w:lang w:val="ru-RU"/>
        </w:rPr>
        <w:t xml:space="preserve"> Каксинвайского сельского поселения №6 от 25.01.2022 «Об утверждении порядка уведомления муниципальными служащими администрации Каксинвайского сельского поселения представителя нанимателя(работодателя) о намерении выполнять иную оплачиваемую работу»</w:t>
      </w:r>
      <w:r>
        <w:rPr>
          <w:sz w:val="28"/>
          <w:szCs w:val="28"/>
        </w:rPr>
        <w:t>.</w:t>
      </w:r>
    </w:p>
    <w:p>
      <w:pPr>
        <w:autoSpaceDE w:val="0"/>
        <w:autoSpaceDN w:val="0"/>
        <w:adjustRightInd w:val="0"/>
        <w:spacing w:line="240" w:lineRule="auto"/>
        <w:ind w:firstLine="709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3.Опубликовать настоящее постановление в информационном бюллетене органов местного самоуправления и на официальном сайте Каксинвайского сельского поселения в информационно-телекоммуникационной сети «Интернет».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3. Настоящее постановление вступает в силу с </w:t>
      </w:r>
      <w:r>
        <w:rPr>
          <w:sz w:val="28"/>
          <w:szCs w:val="28"/>
          <w:lang w:val="ru-RU"/>
        </w:rPr>
        <w:t>момента</w:t>
      </w:r>
      <w:r>
        <w:rPr>
          <w:rFonts w:hint="default"/>
          <w:sz w:val="28"/>
          <w:szCs w:val="28"/>
          <w:lang w:val="ru-RU"/>
        </w:rPr>
        <w:t xml:space="preserve"> его опубликования</w:t>
      </w:r>
      <w:r>
        <w:rPr>
          <w:sz w:val="28"/>
          <w:szCs w:val="28"/>
        </w:rPr>
        <w:t>.</w:t>
      </w:r>
    </w:p>
    <w:tbl>
      <w:tblPr>
        <w:tblStyle w:val="4"/>
        <w:tblW w:w="828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2409"/>
        <w:gridCol w:w="20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shd w:val="clear" w:color="auto" w:fill="auto"/>
          </w:tcPr>
          <w:p>
            <w:pPr>
              <w:spacing w:before="600" w:line="240" w:lineRule="auto"/>
              <w:ind w:right="-159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Глава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администрации Каксинвайского сельского поселения</w:t>
            </w:r>
          </w:p>
          <w:p>
            <w:pPr>
              <w:spacing w:line="240" w:lineRule="auto"/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</w:tc>
        <w:tc>
          <w:tcPr>
            <w:tcW w:w="240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left="175" w:hanging="175"/>
              <w:rPr>
                <w:sz w:val="28"/>
                <w:szCs w:val="28"/>
              </w:rPr>
            </w:pPr>
          </w:p>
        </w:tc>
        <w:tc>
          <w:tcPr>
            <w:tcW w:w="207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240" w:lineRule="auto"/>
              <w:rPr>
                <w:sz w:val="28"/>
                <w:szCs w:val="28"/>
              </w:rPr>
            </w:pPr>
          </w:p>
          <w:p>
            <w:pPr>
              <w:spacing w:line="240" w:lineRule="auto"/>
              <w:rPr>
                <w:sz w:val="28"/>
                <w:szCs w:val="28"/>
              </w:rPr>
            </w:pPr>
          </w:p>
          <w:p>
            <w:pPr>
              <w:spacing w:line="240" w:lineRule="auto"/>
              <w:rPr>
                <w:sz w:val="28"/>
                <w:szCs w:val="28"/>
                <w:lang w:val="ru-RU"/>
              </w:rPr>
            </w:pPr>
          </w:p>
          <w:p>
            <w:pPr>
              <w:spacing w:line="240" w:lineRule="auto"/>
              <w:rPr>
                <w:sz w:val="28"/>
                <w:szCs w:val="28"/>
                <w:lang w:val="ru-RU"/>
              </w:rPr>
            </w:pPr>
          </w:p>
          <w:p>
            <w:pPr>
              <w:spacing w:line="240" w:lineRule="auto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</w:t>
            </w:r>
            <w:r>
              <w:rPr>
                <w:rFonts w:hint="default"/>
                <w:sz w:val="28"/>
                <w:szCs w:val="28"/>
                <w:lang w:val="ru-RU"/>
              </w:rPr>
              <w:t>.А. Мухлисов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shd w:val="clear" w:color="auto" w:fill="auto"/>
          </w:tcPr>
          <w:p>
            <w:pPr>
              <w:spacing w:line="360" w:lineRule="auto"/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  <w:vertAlign w:val="superscript"/>
              </w:rPr>
              <w:t xml:space="preserve">         </w:t>
            </w:r>
          </w:p>
          <w:p>
            <w:pPr>
              <w:ind w:right="-250"/>
              <w:rPr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24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  <w:t xml:space="preserve">                   (подпись)</w:t>
            </w:r>
          </w:p>
        </w:tc>
        <w:tc>
          <w:tcPr>
            <w:tcW w:w="2079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ind w:left="-90" w:right="-79"/>
              <w:jc w:val="center"/>
              <w:rPr>
                <w:i/>
                <w:sz w:val="32"/>
                <w:szCs w:val="32"/>
                <w:vertAlign w:val="superscript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ind w:left="4860"/>
        <w:rPr>
          <w:sz w:val="28"/>
          <w:szCs w:val="28"/>
        </w:rPr>
      </w:pPr>
    </w:p>
    <w:p>
      <w:pPr>
        <w:ind w:left="4860"/>
        <w:rPr>
          <w:sz w:val="28"/>
          <w:szCs w:val="28"/>
        </w:rPr>
      </w:pPr>
    </w:p>
    <w:p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>
      <w:pPr>
        <w:ind w:left="4860"/>
        <w:rPr>
          <w:sz w:val="28"/>
          <w:szCs w:val="28"/>
        </w:rPr>
      </w:pPr>
    </w:p>
    <w:p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>
      <w:pPr>
        <w:ind w:left="4860"/>
        <w:rPr>
          <w:sz w:val="28"/>
          <w:szCs w:val="28"/>
        </w:rPr>
      </w:pPr>
    </w:p>
    <w:p>
      <w:pPr>
        <w:ind w:left="4860"/>
        <w:rPr>
          <w:rFonts w:hint="default"/>
          <w:i/>
          <w:sz w:val="28"/>
          <w:szCs w:val="28"/>
          <w:lang w:val="ru-RU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i w:val="0"/>
          <w:iCs/>
          <w:sz w:val="28"/>
          <w:szCs w:val="28"/>
          <w:lang w:val="ru-RU"/>
        </w:rPr>
        <w:t>Каксинвайского</w:t>
      </w:r>
      <w:r>
        <w:rPr>
          <w:rFonts w:hint="default"/>
          <w:i w:val="0"/>
          <w:iCs/>
          <w:sz w:val="28"/>
          <w:szCs w:val="28"/>
          <w:lang w:val="ru-RU"/>
        </w:rPr>
        <w:t xml:space="preserve"> сельского поселения</w:t>
      </w:r>
    </w:p>
    <w:p>
      <w:pPr>
        <w:ind w:left="4860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    </w:t>
      </w:r>
      <w:r>
        <w:rPr>
          <w:rFonts w:hint="default"/>
          <w:sz w:val="28"/>
          <w:szCs w:val="28"/>
          <w:lang w:val="ru-RU"/>
        </w:rPr>
        <w:t>23.08.2023</w:t>
      </w:r>
      <w:r>
        <w:rPr>
          <w:sz w:val="28"/>
          <w:szCs w:val="28"/>
        </w:rPr>
        <w:t xml:space="preserve">    № </w:t>
      </w:r>
      <w:r>
        <w:rPr>
          <w:rFonts w:hint="default"/>
          <w:sz w:val="28"/>
          <w:szCs w:val="28"/>
          <w:lang w:val="ru-RU"/>
        </w:rPr>
        <w:t>28</w:t>
      </w:r>
    </w:p>
    <w:p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>
      <w:pPr>
        <w:jc w:val="center"/>
        <w:rPr>
          <w:i/>
          <w:sz w:val="28"/>
          <w:szCs w:val="28"/>
          <w:vertAlign w:val="superscript"/>
        </w:rPr>
      </w:pPr>
      <w:r>
        <w:rPr>
          <w:b/>
          <w:sz w:val="28"/>
          <w:szCs w:val="28"/>
        </w:rPr>
        <w:t>предварительного уведомления муниципальными служащими администрации</w:t>
      </w:r>
      <w:r>
        <w:rPr>
          <w:b/>
          <w:bCs w:val="0"/>
          <w:sz w:val="28"/>
          <w:szCs w:val="28"/>
        </w:rPr>
        <w:t xml:space="preserve"> </w:t>
      </w:r>
      <w:r>
        <w:rPr>
          <w:b/>
          <w:bCs w:val="0"/>
          <w:sz w:val="28"/>
          <w:szCs w:val="28"/>
          <w:lang w:val="ru-RU"/>
        </w:rPr>
        <w:t>Каксинвайского</w:t>
      </w:r>
      <w:r>
        <w:rPr>
          <w:rFonts w:hint="default"/>
          <w:b/>
          <w:bCs w:val="0"/>
          <w:sz w:val="28"/>
          <w:szCs w:val="28"/>
          <w:lang w:val="ru-RU"/>
        </w:rPr>
        <w:t xml:space="preserve"> сельского поселения</w:t>
      </w:r>
      <w:r>
        <w:rPr>
          <w:b/>
          <w:bCs w:val="0"/>
          <w:i/>
          <w:sz w:val="28"/>
          <w:szCs w:val="28"/>
          <w:vertAlign w:val="superscript"/>
        </w:rPr>
        <w:t xml:space="preserve"> </w:t>
      </w:r>
      <w:r>
        <w:rPr>
          <w:i/>
          <w:sz w:val="28"/>
          <w:szCs w:val="28"/>
          <w:vertAlign w:val="superscript"/>
        </w:rPr>
        <w:t xml:space="preserve">                                      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представителя нанимателя о намерении выполнять иную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оплачиваемую работу (о выполнении иной оплачиваемой работы)</w:t>
      </w:r>
    </w:p>
    <w:p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>
      <w:pPr>
        <w:pStyle w:val="24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Порядок предварительного уведомления муниципальными служащими администрации </w:t>
      </w:r>
      <w:r>
        <w:rPr>
          <w:rFonts w:ascii="Times New Roman" w:hAnsi="Times New Roman" w:cs="Times New Roman"/>
          <w:i w:val="0"/>
          <w:iCs/>
          <w:sz w:val="24"/>
          <w:szCs w:val="24"/>
          <w:lang w:val="ru-RU"/>
        </w:rPr>
        <w:t>Каксинвайского</w:t>
      </w:r>
      <w:r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представителя нанимателя о намерении выполнять иную оплачиваемую работу (о выполнении иной оплачиваемой работы) (далее – Порядок) разработан в соответствии с частью 2 статьи 11 Федерального закона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от 02.03.2007 № 25-ФЗ «О муниципальной службе в Российской Федерации».</w:t>
      </w:r>
    </w:p>
    <w:p>
      <w:pPr>
        <w:pStyle w:val="24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Действие настоящего Порядка распространяется на лиц, замещающих должности муниципальной службы в администрации </w:t>
      </w:r>
      <w:r>
        <w:rPr>
          <w:rFonts w:ascii="Times New Roman" w:hAnsi="Times New Roman" w:cs="Times New Roman"/>
          <w:i w:val="0"/>
          <w:iCs/>
          <w:sz w:val="24"/>
          <w:szCs w:val="24"/>
          <w:lang w:val="ru-RU"/>
        </w:rPr>
        <w:t>Каксинвайского</w:t>
      </w:r>
      <w:r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(далее – муниципальные служащие).</w:t>
      </w:r>
    </w:p>
    <w:p>
      <w:pPr>
        <w:pStyle w:val="24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Муниципальные служащие письменно уведомляют представителя нанимателя о намерении выполнять иную оплачиваемую работу до начала ее выполнения.</w:t>
      </w:r>
    </w:p>
    <w:p>
      <w:pPr>
        <w:pStyle w:val="24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Вновь назначенные муниципальные служащие, осуществляющие иную оплачиваемую работу на день назначения на должность муниципальной службы, уведомляют представителя нанимателя о выполнении иной оплачиваемой работы в день назначения на должность муниципальной службы.</w:t>
      </w:r>
    </w:p>
    <w:p>
      <w:pPr>
        <w:pStyle w:val="24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уведомлении о намерении выполнять иную оплачиваемую работу (о выполнении иной оплачиваемой работы) (далее – уведомление), составленном согласно приложению № 1, необходимо указать следующие сведения:</w:t>
      </w:r>
    </w:p>
    <w:p>
      <w:pPr>
        <w:pStyle w:val="24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>
      <w:pPr>
        <w:pStyle w:val="24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Полное наименование организации (фамилия, имя, отчество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(при наличии) индивидуального предпринимателя или физического лица),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с которой (которым) будет заключен (заключен) договор о выполнении иной оплачиваемой работы, и ее (его) адрес.</w:t>
      </w:r>
    </w:p>
    <w:p>
      <w:pPr>
        <w:pStyle w:val="24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>
      <w:pPr>
        <w:pStyle w:val="24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Характер выполняемой работы (педагогическая, научная, творческая или иная деятельность).</w:t>
      </w:r>
    </w:p>
    <w:p>
      <w:pPr>
        <w:pStyle w:val="24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и т.п.).</w:t>
      </w:r>
    </w:p>
    <w:p>
      <w:pPr>
        <w:pStyle w:val="24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Иные сведения, которые муниципальный служащий считает необходимым сообщить.</w:t>
      </w:r>
    </w:p>
    <w:p>
      <w:pPr>
        <w:pStyle w:val="24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 уведомлению должны быть приложены расписание занятий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>
      <w:pPr>
        <w:pStyle w:val="24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 случае изменения условий договора о выполнении иной оплачиваемой работы или заключения нового договора (в том числе в связи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с истечением срока предыдущего договора) муниципальному служащему необходимо представлять новое уведомление.</w:t>
      </w:r>
    </w:p>
    <w:p>
      <w:pPr>
        <w:pStyle w:val="24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Регистрация уведомления осуществляется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специалистом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общим и социальным вопросам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i w:val="0"/>
          <w:iCs/>
          <w:sz w:val="24"/>
          <w:szCs w:val="24"/>
          <w:lang w:val="ru-RU"/>
        </w:rPr>
        <w:t>Каксинвайского</w:t>
      </w:r>
      <w:r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ответственное лицо) в день его поступления в журнале регистрации уведомлений о намерении выполнять иную оплачиваемую работу (о выполнении иной оплачиваемой работы), оформленном согласно приложению № 2.</w:t>
      </w:r>
    </w:p>
    <w:p>
      <w:pPr>
        <w:pStyle w:val="24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ходе предварительного рассмотрения уведомления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ответственное лицо имеют право получать в установленном порядке от лица, направившего уведомление, пояснения по изложенным в уведомлении обстоятельствам.</w:t>
      </w:r>
    </w:p>
    <w:p>
      <w:pPr>
        <w:pStyle w:val="24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 результатам предварительного рассмотрения уведомления ответственным лицом подготавливается заключение по существу уведомления (далее – заключение).</w:t>
      </w:r>
    </w:p>
    <w:p>
      <w:pPr>
        <w:pStyle w:val="24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Уведомление и заключение направляются представителю нанимателя муниципального служащего в течение 7 рабочих дней со дня поступления уведомления ответственному лицу.</w:t>
      </w:r>
    </w:p>
    <w:p>
      <w:pPr>
        <w:pStyle w:val="24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нанимателя, получив уведомление муниципального служащего и заключение и усмотрев в иной оплачиваемой работе конфликт интересов, вправе направить уведомление на рассмотрение в комиссию администрации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Каксинвайского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муниципальных служащих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и урегулированию конфликта интересов.</w:t>
      </w:r>
    </w:p>
    <w:p>
      <w:pPr>
        <w:pStyle w:val="24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Уведомление с отметкой об ознакомлении с ним представителя нанимателя в течение 10 рабочих дней возвращается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ответственному лицу.</w:t>
      </w:r>
    </w:p>
    <w:p>
      <w:pPr>
        <w:pStyle w:val="24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Копия зарегистрированного уведомления с отметкой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об ознакомлении представителя нанимателя в течение 3 рабочих дней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с момента ознакомления представителя нанимателя выдается муниципальному служащему на руки либо направляется по почте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с уведомлением о получении.</w:t>
      </w:r>
    </w:p>
    <w:p>
      <w:pPr>
        <w:pStyle w:val="24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Подлинник уведомления, заключение и иные материалы, связанные с рассмотрением уведомления (при их наличии), приобщаются к личному делу муниципального служащего.</w:t>
      </w:r>
    </w:p>
    <w:p>
      <w:pPr>
        <w:pStyle w:val="24"/>
        <w:spacing w:before="7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p>
      <w:pPr>
        <w:pStyle w:val="2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pStyle w:val="2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pStyle w:val="2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tbl>
      <w:tblPr>
        <w:tblStyle w:val="4"/>
        <w:tblW w:w="4253" w:type="dxa"/>
        <w:tblInd w:w="524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№ 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к Порядку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4253" w:type="dxa"/>
            <w:shd w:val="clear" w:color="auto" w:fill="auto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Cs/>
              </w:rPr>
            </w:pPr>
            <w:r>
              <w:rPr>
                <w:bCs/>
                <w:sz w:val="18"/>
              </w:rPr>
              <w:t>(должность, фамилия, имя, отчество (при наличии) представителя нанимателя)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425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sz w:val="18"/>
              </w:rPr>
              <w:t>(должность, фамилия, имя, отчество (при наличии) муниципального служащего)</w:t>
            </w:r>
          </w:p>
        </w:tc>
      </w:tr>
    </w:tbl>
    <w:p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</w:p>
    <w:p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намерении выполнять иную оплачиваемую работу </w:t>
      </w:r>
      <w:r>
        <w:rPr>
          <w:b/>
          <w:bCs/>
          <w:sz w:val="28"/>
          <w:szCs w:val="28"/>
        </w:rPr>
        <w:br w:type="textWrapping"/>
      </w:r>
      <w:r>
        <w:rPr>
          <w:b/>
          <w:bCs/>
          <w:sz w:val="28"/>
          <w:szCs w:val="28"/>
        </w:rPr>
        <w:t>(о выполнении иной оплачиваемой работы)</w:t>
      </w:r>
    </w:p>
    <w:p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о намерении выполнять (о выполнении) с «____» __________ 20__ г. по «____» __________ 20__ г. иную оплачиваемую работу:</w:t>
      </w:r>
    </w:p>
    <w:p>
      <w:pPr>
        <w:autoSpaceDE w:val="0"/>
        <w:autoSpaceDN w:val="0"/>
        <w:adjustRightInd w:val="0"/>
        <w:spacing w:after="60"/>
        <w:ind w:firstLine="709"/>
        <w:jc w:val="both"/>
      </w:pPr>
    </w:p>
    <w:p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19685</wp:posOffset>
                </wp:positionV>
                <wp:extent cx="611505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flip:y;margin-left:0.45pt;margin-top:1.55pt;height:0pt;width:481.5pt;z-index:251660288;mso-width-relative:page;mso-height-relative:page;" filled="f" stroked="t" coordsize="21600,21600" o:gfxdata="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cI1yn0AAAAAQBAAAPAAAAAAAAAAEAIAAAACIAAABkcnMvZG93bnJldi54bWxQSwEC&#10;FAAUAAAACACHTuJAC+tSxPwBAADJAwAADgAAAAAAAAABACAAAAAfAQAAZHJzL2Uyb0RvYy54bWxQ&#10;SwUGAAAAAAYABgBZAQAAjQUAAAAA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</w:p>
    <w:p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220345</wp:posOffset>
                </wp:positionV>
                <wp:extent cx="611505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o:spt="20" style="position:absolute;left:0pt;flip:y;margin-left:0.45pt;margin-top:17.35pt;height:0pt;width:481.5pt;z-index:251659264;mso-width-relative:page;mso-height-relative:page;" filled="f" stroked="t" coordsize="21600,21600" o:gfxdata="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D6EK80gAAAAYBAAAPAAAAAAAAAAEAIAAAACIAAABkcnMvZG93bnJldi54bWxQ&#10;SwECFAAUAAAACACHTuJAubiW1f0BAADJAwAADgAAAAAAAAABACAAAAAhAQAAZHJzL2Uyb0RvYy54&#10;bWxQSwUGAAAAAAYABgBZAQAAkAUAAAAA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vertAlign w:val="superscript"/>
        </w:rPr>
        <w:t xml:space="preserve"> </w:t>
      </w:r>
    </w:p>
    <w:p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220345</wp:posOffset>
                </wp:positionV>
                <wp:extent cx="6115050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o:spt="20" style="position:absolute;left:0pt;flip:y;margin-left:0.45pt;margin-top:17.35pt;height:0pt;width:481.5pt;z-index:251661312;mso-width-relative:page;mso-height-relative:page;" filled="f" stroked="t" coordsize="21600,21600" o:gfxdata="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D6EK80gAAAAYBAAAPAAAAAAAAAAEAIAAAACIAAABkcnMvZG93bnJldi54bWxQ&#10;SwECFAAUAAAACACHTuJA6IsFbP0BAADJAwAADgAAAAAAAAABACAAAAAhAQAAZHJzL2Uyb0RvYy54&#10;bWxQSwUGAAAAAAYABgBZAQAAkAUAAAAA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vertAlign w:val="superscript"/>
        </w:rPr>
        <w:t xml:space="preserve"> </w:t>
      </w:r>
    </w:p>
    <w:p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которой </w:t>
      </w:r>
    </w:p>
    <w:p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210820</wp:posOffset>
                </wp:positionV>
                <wp:extent cx="6115050" cy="0"/>
                <wp:effectExtent l="0" t="0" r="0" b="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o:spt="20" style="position:absolute;left:0pt;flip:y;margin-left:0.45pt;margin-top:16.6pt;height:0pt;width:481.5pt;z-index:251662336;mso-width-relative:page;mso-height-relative:page;" filled="f" stroked="t" coordsize="21600,21600" o:gfxdata="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3Jp760gAAAAYBAAAPAAAAAAAAAAEAIAAAACIAAABkcnMvZG93bnJldi54bWxQ&#10;SwECFAAUAAAACACHTuJA3R8e9v0BAADJAwAADgAAAAAAAAABACAAAAAhAQAAZHJzL2Uyb0RvYy54&#10;bWxQSwUGAAAAAAYABgBZAQAAkAUAAAAA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vertAlign w:val="superscript"/>
        </w:rPr>
        <w:t xml:space="preserve"> </w:t>
      </w:r>
    </w:p>
    <w:p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220345</wp:posOffset>
                </wp:positionV>
                <wp:extent cx="6115050" cy="0"/>
                <wp:effectExtent l="0" t="0" r="0" b="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o:spt="20" style="position:absolute;left:0pt;flip:y;margin-left:0.45pt;margin-top:17.35pt;height:0pt;width:481.5pt;z-index:251663360;mso-width-relative:page;mso-height-relative:page;" filled="f" stroked="t" coordsize="21600,21600" o:gfxdata="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PoQrzSAAAABgEAAA8AAAAAAAAAAQAgAAAAIgAAAGRycy9kb3ducmV2LnhtbFBL&#10;AQIUABQAAAAIAIdO4kCMLI1P/AEAAMkDAAAOAAAAAAAAAAEAIAAAACEBAABkcnMvZTJvRG9jLnht&#10;bFBLBQYAAAAABgAGAFkBAACP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vertAlign w:val="superscript"/>
        </w:rPr>
        <w:t xml:space="preserve"> </w:t>
      </w:r>
    </w:p>
    <w:p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</w:p>
    <w:p>
      <w:pPr>
        <w:autoSpaceDE w:val="0"/>
        <w:autoSpaceDN w:val="0"/>
        <w:adjustRightInd w:val="0"/>
        <w:spacing w:after="60"/>
        <w:jc w:val="both"/>
      </w:pPr>
      <w:r>
        <w:t xml:space="preserve"> </w:t>
      </w:r>
    </w:p>
    <w:p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6350</wp:posOffset>
                </wp:positionV>
                <wp:extent cx="611505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o:spt="20" style="position:absolute;left:0pt;flip:y;margin-left:0.45pt;margin-top:0.5pt;height:0pt;width:481.5pt;z-index:251664384;mso-width-relative:page;mso-height-relative:page;" filled="f" stroked="t" coordsize="21600,21600" o:gfxdata="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621+hNEAAAAEAQAADwAAAAAAAAABACAAAAAiAAAAZHJzL2Rvd25yZXYueG1sUEsB&#10;AhQAFAAAAAgAh07iQD5/SV78AQAAyQMAAA4AAAAAAAAAAQAgAAAAIAEAAGRycy9lMm9Eb2MueG1s&#10;UEsFBgAAAAAGAAYAWQEAAI4FAAAAAA=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w:t xml:space="preserve"> </w:t>
      </w:r>
    </w:p>
    <w:p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15875</wp:posOffset>
                </wp:positionV>
                <wp:extent cx="6115050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o:spt="20" style="position:absolute;left:0pt;flip:y;margin-left:0.45pt;margin-top:1.25pt;height:0pt;width:481.5pt;z-index:251665408;mso-width-relative:page;mso-height-relative:page;" filled="f" stroked="t" coordsize="21600,21600" o:gfxdata="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+SuTbRAAAABAEAAA8AAAAAAAAAAQAgAAAAIgAAAGRycy9kb3ducmV2LnhtbFBL&#10;AQIUABQAAAAIAIdO4kBvTNrn/QEAAMkDAAAOAAAAAAAAAAEAIAAAACABAABkcnMvZTJvRG9jLnht&#10;bFBLBQYAAAAABgAGAFkBAACP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201295</wp:posOffset>
                </wp:positionV>
                <wp:extent cx="6115050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o:spt="20" style="position:absolute;left:0pt;flip:y;margin-left:0.45pt;margin-top:15.85pt;height:0pt;width:481.5pt;z-index:251666432;mso-width-relative:page;mso-height-relative:page;" filled="f" stroked="t" coordsize="21600,21600" o:gfxdata="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x5a3nSAAAABgEAAA8AAAAAAAAAAQAgAAAAIgAAAGRycy9kb3ducmV2LnhtbFBL&#10;AQIUABQAAAAIAIdO4kAVUQ+x/AEAAMkDAAAOAAAAAAAAAAEAIAAAACEBAABkcnMvZTJvRG9jLnht&#10;bFBLBQYAAAAABgAGAFkBAACP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vertAlign w:val="superscript"/>
        </w:rPr>
        <w:t xml:space="preserve"> </w:t>
      </w:r>
    </w:p>
    <w:p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sz w:val="18"/>
          <w:szCs w:val="18"/>
        </w:rPr>
        <w:t>лекций, научно-исследовательской работы и т.п.); иные сведения)</w:t>
      </w:r>
    </w:p>
    <w:p>
      <w:pPr>
        <w:autoSpaceDE w:val="0"/>
        <w:autoSpaceDN w:val="0"/>
        <w:adjustRightInd w:val="0"/>
        <w:jc w:val="both"/>
      </w:pPr>
    </w:p>
    <w:p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  <w:vertAlign w:val="superscri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186690</wp:posOffset>
                </wp:positionV>
                <wp:extent cx="3971925" cy="0"/>
                <wp:effectExtent l="0" t="0" r="9525" b="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o:spt="20" style="position:absolute;left:0pt;flip:y;margin-left:169.2pt;margin-top:14.7pt;height:0pt;width:312.75pt;z-index:251667456;mso-width-relative:page;mso-height-relative:page;" filled="f" stroked="t" coordsize="21600,21600" o:gfxdata="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g6r3PWAAAACQEAAA8AAAAAAAAAAQAgAAAAIgAAAGRycy9kb3ducmV2Lnht&#10;bFBLAQIUABQAAAAIAIdO4kCnvFD6+wEAAMkDAAAOAAAAAAAAAAEAIAAAACUBAABkcnMvZTJvRG9j&#10;LnhtbFBLBQYAAAAABgAGAFkBAACS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7"/>
          <w:szCs w:val="27"/>
        </w:rPr>
        <w:t>Приложение (при наличии):</w:t>
      </w:r>
      <w:r>
        <w:rPr>
          <w:sz w:val="27"/>
          <w:szCs w:val="27"/>
          <w:u w:val="single"/>
        </w:rPr>
        <w:t xml:space="preserve"> </w:t>
      </w:r>
    </w:p>
    <w:p>
      <w:pPr>
        <w:autoSpaceDE w:val="0"/>
        <w:autoSpaceDN w:val="0"/>
        <w:adjustRightInd w:val="0"/>
        <w:ind w:left="3402" w:right="-285"/>
        <w:jc w:val="center"/>
        <w:rPr>
          <w:sz w:val="18"/>
          <w:szCs w:val="18"/>
        </w:rPr>
      </w:pPr>
      <w:r>
        <w:rPr>
          <w:sz w:val="18"/>
          <w:szCs w:val="18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</w:p>
    <w:p>
      <w:pPr>
        <w:autoSpaceDE w:val="0"/>
        <w:autoSpaceDN w:val="0"/>
        <w:adjustRightInd w:val="0"/>
        <w:jc w:val="both"/>
      </w:pPr>
    </w:p>
    <w:p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указанной работы обязуюсь соблюдать запреты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и требования, предусмотренные статьями 14 и 14.2 Федерального закона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от 02.03.2007 № 25-ФЗ «О муниципальной службе в Российской Федерации».</w:t>
      </w:r>
    </w:p>
    <w:p>
      <w:pPr>
        <w:autoSpaceDE w:val="0"/>
        <w:autoSpaceDN w:val="0"/>
        <w:adjustRightInd w:val="0"/>
        <w:ind w:firstLine="709"/>
        <w:jc w:val="both"/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1"/>
        <w:gridCol w:w="437"/>
        <w:gridCol w:w="2301"/>
        <w:gridCol w:w="699"/>
        <w:gridCol w:w="2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/>
        </w:tc>
        <w:tc>
          <w:tcPr>
            <w:tcW w:w="2323" w:type="dxa"/>
            <w:tcBorders>
              <w:bottom w:val="single" w:color="auto" w:sz="4" w:space="0"/>
            </w:tcBorders>
            <w:shd w:val="clear" w:color="auto" w:fill="auto"/>
          </w:tcPr>
          <w:p/>
        </w:tc>
        <w:tc>
          <w:tcPr>
            <w:tcW w:w="708" w:type="dxa"/>
            <w:shd w:val="clear" w:color="auto" w:fill="auto"/>
          </w:tcPr>
          <w:p/>
        </w:tc>
        <w:tc>
          <w:tcPr>
            <w:tcW w:w="2639" w:type="dxa"/>
            <w:tcBorders>
              <w:bottom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shd w:val="clear" w:color="auto" w:fill="auto"/>
          </w:tcPr>
          <w:p/>
        </w:tc>
        <w:tc>
          <w:tcPr>
            <w:tcW w:w="441" w:type="dxa"/>
            <w:shd w:val="clear" w:color="auto" w:fill="auto"/>
          </w:tcPr>
          <w:p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before="40"/>
              <w:jc w:val="center"/>
              <w:rPr>
                <w:sz w:val="18"/>
              </w:rPr>
            </w:pPr>
            <w:r>
              <w:rPr>
                <w:sz w:val="18"/>
              </w:rPr>
              <w:t>(подпись муниципального служащего)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40"/>
            </w:pPr>
          </w:p>
        </w:tc>
        <w:tc>
          <w:tcPr>
            <w:tcW w:w="2639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before="40"/>
              <w:jc w:val="center"/>
            </w:pPr>
            <w:r>
              <w:rPr>
                <w:sz w:val="18"/>
              </w:rPr>
              <w:t>(фамилия, имя, отчество (при наличии) муниципального служащего)</w:t>
            </w:r>
          </w:p>
        </w:tc>
      </w:tr>
    </w:tbl>
    <w:p>
      <w:pPr>
        <w:autoSpaceDE w:val="0"/>
        <w:autoSpaceDN w:val="0"/>
        <w:adjustRightInd w:val="0"/>
      </w:pPr>
    </w:p>
    <w:p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Регистрационный номер в журнале регистрации уведомлений:_____________</w:t>
      </w:r>
    </w:p>
    <w:p>
      <w:pPr>
        <w:autoSpaceDE w:val="0"/>
        <w:autoSpaceDN w:val="0"/>
        <w:adjustRightInd w:val="0"/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4"/>
        <w:gridCol w:w="437"/>
        <w:gridCol w:w="2304"/>
        <w:gridCol w:w="699"/>
        <w:gridCol w:w="26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shd w:val="clear" w:color="auto" w:fill="auto"/>
          </w:tcPr>
          <w:p>
            <w: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/>
        </w:tc>
        <w:tc>
          <w:tcPr>
            <w:tcW w:w="2323" w:type="dxa"/>
            <w:tcBorders>
              <w:bottom w:val="single" w:color="auto" w:sz="4" w:space="0"/>
            </w:tcBorders>
            <w:shd w:val="clear" w:color="auto" w:fill="auto"/>
          </w:tcPr>
          <w:p/>
        </w:tc>
        <w:tc>
          <w:tcPr>
            <w:tcW w:w="708" w:type="dxa"/>
            <w:shd w:val="clear" w:color="auto" w:fill="auto"/>
          </w:tcPr>
          <w:p/>
        </w:tc>
        <w:tc>
          <w:tcPr>
            <w:tcW w:w="2639" w:type="dxa"/>
            <w:tcBorders>
              <w:bottom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shd w:val="clear" w:color="auto" w:fill="auto"/>
          </w:tcPr>
          <w:p>
            <w:r>
              <w:rPr>
                <w:sz w:val="18"/>
                <w:lang w:val="en-US"/>
              </w:rPr>
              <w:t xml:space="preserve">  </w:t>
            </w:r>
            <w:r>
              <w:rPr>
                <w:sz w:val="18"/>
              </w:rPr>
              <w:t>(дата регистрации уведомления)</w:t>
            </w:r>
          </w:p>
        </w:tc>
        <w:tc>
          <w:tcPr>
            <w:tcW w:w="441" w:type="dxa"/>
            <w:shd w:val="clear" w:color="auto" w:fill="auto"/>
          </w:tcPr>
          <w:p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before="40"/>
              <w:jc w:val="center"/>
              <w:rPr>
                <w:sz w:val="18"/>
              </w:rPr>
            </w:pPr>
            <w:r>
              <w:rPr>
                <w:sz w:val="18"/>
              </w:rPr>
              <w:t>(подпись муниципального служащего, зарегистрировавшего уведомление)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40"/>
            </w:pPr>
          </w:p>
        </w:tc>
        <w:tc>
          <w:tcPr>
            <w:tcW w:w="2639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before="40"/>
              <w:jc w:val="center"/>
            </w:pPr>
            <w:r>
              <w:rPr>
                <w:sz w:val="18"/>
              </w:rPr>
              <w:t>(фамилия, имя, отчество (при наличии) муниципального служащего, зарегистрировавшего уведомление)</w:t>
            </w:r>
          </w:p>
        </w:tc>
      </w:tr>
    </w:tbl>
    <w:p>
      <w:pPr>
        <w:spacing w:before="720"/>
        <w:jc w:val="center"/>
      </w:pPr>
      <w:r>
        <w:t>____________</w:t>
      </w:r>
    </w:p>
    <w:p>
      <w:pPr>
        <w:pStyle w:val="2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pStyle w:val="2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pStyle w:val="2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pStyle w:val="2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pStyle w:val="2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pStyle w:val="2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pStyle w:val="2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pStyle w:val="2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pStyle w:val="2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pStyle w:val="2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pStyle w:val="2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pStyle w:val="2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pStyle w:val="2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pStyle w:val="2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pStyle w:val="2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pStyle w:val="2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pStyle w:val="2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  <w:sectPr>
          <w:headerReference r:id="rId5" w:type="default"/>
          <w:footerReference r:id="rId6" w:type="default"/>
          <w:footnotePr>
            <w:numFmt w:val="chicago"/>
          </w:footnotePr>
          <w:pgSz w:w="11906" w:h="16838"/>
          <w:pgMar w:top="1418" w:right="851" w:bottom="1134" w:left="1701" w:header="709" w:footer="57" w:gutter="0"/>
          <w:cols w:space="708" w:num="1"/>
          <w:titlePg/>
          <w:docGrid w:linePitch="360" w:charSpace="0"/>
        </w:sectPr>
      </w:pPr>
    </w:p>
    <w:tbl>
      <w:tblPr>
        <w:tblStyle w:val="4"/>
        <w:tblW w:w="2268" w:type="dxa"/>
        <w:tblInd w:w="1261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</w:tblGrid>
      <w:tr>
        <w:tc>
          <w:tcPr>
            <w:tcW w:w="226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-108"/>
              <w:rPr>
                <w:bCs/>
                <w:lang w:val="en-US"/>
              </w:rPr>
            </w:pPr>
            <w:r>
              <w:rPr>
                <w:bCs/>
              </w:rPr>
              <w:t xml:space="preserve">Приложение № </w:t>
            </w:r>
            <w:r>
              <w:rPr>
                <w:bCs/>
                <w:lang w:val="en-US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>
              <w:rPr>
                <w:bCs/>
              </w:rPr>
              <w:t>к Порядку</w:t>
            </w:r>
            <w:r>
              <w:rPr>
                <w:bCs/>
                <w:lang w:val="en-US"/>
              </w:rPr>
              <w:t xml:space="preserve"> </w:t>
            </w:r>
          </w:p>
        </w:tc>
      </w:tr>
    </w:tbl>
    <w:p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>
        <w:rPr>
          <w:b/>
          <w:bCs/>
        </w:rPr>
        <w:t xml:space="preserve">ЖУРНАЛ </w:t>
      </w:r>
    </w:p>
    <w:p>
      <w:pPr>
        <w:autoSpaceDE w:val="0"/>
        <w:autoSpaceDN w:val="0"/>
        <w:adjustRightInd w:val="0"/>
        <w:spacing w:after="480"/>
        <w:jc w:val="center"/>
        <w:rPr>
          <w:b/>
          <w:bCs/>
        </w:rPr>
      </w:pPr>
      <w:r>
        <w:rPr>
          <w:b/>
          <w:bCs/>
        </w:rPr>
        <w:t xml:space="preserve">регистрации уведомлений о намерении выполнять иную оплачиваемую работу </w:t>
      </w:r>
      <w:r>
        <w:rPr>
          <w:b/>
          <w:bCs/>
        </w:rPr>
        <w:br w:type="textWrapping"/>
      </w:r>
      <w:r>
        <w:rPr>
          <w:b/>
          <w:bCs/>
        </w:rPr>
        <w:t>(о выполнении иной оплачиваемой работы)</w:t>
      </w:r>
    </w:p>
    <w:tbl>
      <w:tblPr>
        <w:tblStyle w:val="15"/>
        <w:tblW w:w="15735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127"/>
        <w:gridCol w:w="2126"/>
        <w:gridCol w:w="1701"/>
        <w:gridCol w:w="1984"/>
        <w:gridCol w:w="1560"/>
        <w:gridCol w:w="1984"/>
        <w:gridCol w:w="2126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</w:trPr>
        <w:tc>
          <w:tcPr>
            <w:tcW w:w="567" w:type="dxa"/>
          </w:tcPr>
          <w:p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2127" w:type="dxa"/>
          </w:tcPr>
          <w:p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>
              <w:rPr>
                <w:bCs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Фамилия, имя, отчество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(при наличии) муниципального служащего, представившего уведомление, замещаемая должность</w:t>
            </w:r>
          </w:p>
        </w:tc>
        <w:tc>
          <w:tcPr>
            <w:tcW w:w="1701" w:type="dxa"/>
          </w:tcPr>
          <w:p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>
              <w:rPr>
                <w:bCs/>
              </w:rPr>
              <w:t>Дата составления уведомления, краткое изложение уведомления (характер деятельности)</w:t>
            </w:r>
          </w:p>
        </w:tc>
        <w:tc>
          <w:tcPr>
            <w:tcW w:w="1984" w:type="dxa"/>
          </w:tcPr>
          <w:p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>
              <w:rPr>
                <w:bCs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60" w:type="dxa"/>
          </w:tcPr>
          <w:p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>
              <w:rPr>
                <w:bCs/>
              </w:rPr>
              <w:t>Срок выполнения работы</w:t>
            </w:r>
          </w:p>
        </w:tc>
        <w:tc>
          <w:tcPr>
            <w:tcW w:w="1984" w:type="dxa"/>
          </w:tcPr>
          <w:p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>
              <w:rPr>
                <w:bCs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Фамилия, имя, отчество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(при наличии)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муниципального служащего, принявшего уведомление</w:t>
            </w:r>
          </w:p>
        </w:tc>
        <w:tc>
          <w:tcPr>
            <w:tcW w:w="1560" w:type="dxa"/>
          </w:tcPr>
          <w:p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>
              <w:rPr>
                <w:bCs/>
              </w:rPr>
              <w:t>Примечание</w:t>
            </w:r>
          </w:p>
        </w:tc>
      </w:tr>
    </w:tbl>
    <w:p>
      <w:pPr>
        <w:autoSpaceDE w:val="0"/>
        <w:autoSpaceDN w:val="0"/>
        <w:adjustRightInd w:val="0"/>
        <w:spacing w:before="720"/>
        <w:ind w:left="-567" w:right="-598"/>
        <w:jc w:val="center"/>
        <w:rPr>
          <w:bCs/>
        </w:rPr>
      </w:pPr>
      <w:r>
        <w:rPr>
          <w:bCs/>
        </w:rPr>
        <w:t>__________</w:t>
      </w:r>
    </w:p>
    <w:p>
      <w:pPr>
        <w:pStyle w:val="2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pStyle w:val="2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>
      <w:footnotePr>
        <w:numFmt w:val="chicago"/>
      </w:footnotePr>
      <w:pgSz w:w="16838" w:h="11906" w:orient="landscape"/>
      <w:pgMar w:top="1701" w:right="1418" w:bottom="851" w:left="1134" w:header="709" w:footer="57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684617"/>
      <w:docPartObj>
        <w:docPartGallery w:val="autotext"/>
      </w:docPartObj>
    </w:sdtPr>
    <w:sdtContent>
      <w:p>
        <w:pPr>
          <w:pStyle w:val="1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isplayHorizontalDrawingGridEvery w:val="2"/>
  <w:characterSpacingControl w:val="doNotCompress"/>
  <w:footnotePr>
    <w:numFmt w:val="chicago"/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976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387E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1CD5"/>
    <w:rsid w:val="001B2623"/>
    <w:rsid w:val="001B28B6"/>
    <w:rsid w:val="001B5119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339F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5A0F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6B81"/>
    <w:rsid w:val="0026795C"/>
    <w:rsid w:val="002719A8"/>
    <w:rsid w:val="002722A7"/>
    <w:rsid w:val="0027457D"/>
    <w:rsid w:val="002747B2"/>
    <w:rsid w:val="00275885"/>
    <w:rsid w:val="00275B28"/>
    <w:rsid w:val="002771A3"/>
    <w:rsid w:val="00291833"/>
    <w:rsid w:val="002920D0"/>
    <w:rsid w:val="002948F1"/>
    <w:rsid w:val="002A1965"/>
    <w:rsid w:val="002A1FEF"/>
    <w:rsid w:val="002A5B83"/>
    <w:rsid w:val="002B131E"/>
    <w:rsid w:val="002B2A50"/>
    <w:rsid w:val="002B2FF9"/>
    <w:rsid w:val="002B3774"/>
    <w:rsid w:val="002B5C2B"/>
    <w:rsid w:val="002B5F80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42B0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091D"/>
    <w:rsid w:val="0031199A"/>
    <w:rsid w:val="00311D17"/>
    <w:rsid w:val="003122C2"/>
    <w:rsid w:val="00316FAA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462"/>
    <w:rsid w:val="0037673B"/>
    <w:rsid w:val="00376F4E"/>
    <w:rsid w:val="00383225"/>
    <w:rsid w:val="003859E8"/>
    <w:rsid w:val="003907BD"/>
    <w:rsid w:val="00390F5B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14D6"/>
    <w:rsid w:val="00402284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29AA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125"/>
    <w:rsid w:val="004822ED"/>
    <w:rsid w:val="00484E4D"/>
    <w:rsid w:val="0048773C"/>
    <w:rsid w:val="00490502"/>
    <w:rsid w:val="00490804"/>
    <w:rsid w:val="00492175"/>
    <w:rsid w:val="00492EE2"/>
    <w:rsid w:val="0049782F"/>
    <w:rsid w:val="00497FD6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3E2B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2717B"/>
    <w:rsid w:val="005301AC"/>
    <w:rsid w:val="00535573"/>
    <w:rsid w:val="005402FA"/>
    <w:rsid w:val="0054293C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2F76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3DE1"/>
    <w:rsid w:val="005849D1"/>
    <w:rsid w:val="00590030"/>
    <w:rsid w:val="00590992"/>
    <w:rsid w:val="00591240"/>
    <w:rsid w:val="00594030"/>
    <w:rsid w:val="00596AD3"/>
    <w:rsid w:val="005977A9"/>
    <w:rsid w:val="00597C33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28C8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37BC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58B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757"/>
    <w:rsid w:val="00891D62"/>
    <w:rsid w:val="00893F7A"/>
    <w:rsid w:val="00895636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2760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C7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A230E"/>
    <w:rsid w:val="009A72CA"/>
    <w:rsid w:val="009B00AE"/>
    <w:rsid w:val="009B33E9"/>
    <w:rsid w:val="009B4998"/>
    <w:rsid w:val="009B4B70"/>
    <w:rsid w:val="009B53E0"/>
    <w:rsid w:val="009B58E9"/>
    <w:rsid w:val="009C3329"/>
    <w:rsid w:val="009C4CCA"/>
    <w:rsid w:val="009C5FE6"/>
    <w:rsid w:val="009D1D33"/>
    <w:rsid w:val="009E2BDC"/>
    <w:rsid w:val="009F0218"/>
    <w:rsid w:val="009F0287"/>
    <w:rsid w:val="009F0ECE"/>
    <w:rsid w:val="009F16A1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67F48"/>
    <w:rsid w:val="00A711DE"/>
    <w:rsid w:val="00A7157B"/>
    <w:rsid w:val="00A7235E"/>
    <w:rsid w:val="00A8350C"/>
    <w:rsid w:val="00A837DA"/>
    <w:rsid w:val="00A85637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397"/>
    <w:rsid w:val="00B2168B"/>
    <w:rsid w:val="00B265E6"/>
    <w:rsid w:val="00B26860"/>
    <w:rsid w:val="00B33B2F"/>
    <w:rsid w:val="00B36A9D"/>
    <w:rsid w:val="00B43F1D"/>
    <w:rsid w:val="00B44BB7"/>
    <w:rsid w:val="00B46BE2"/>
    <w:rsid w:val="00B47861"/>
    <w:rsid w:val="00B504D0"/>
    <w:rsid w:val="00B518A0"/>
    <w:rsid w:val="00B528DC"/>
    <w:rsid w:val="00B55C51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4BD7"/>
    <w:rsid w:val="00B86DAD"/>
    <w:rsid w:val="00B872FF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2BCA"/>
    <w:rsid w:val="00C35DF7"/>
    <w:rsid w:val="00C3687F"/>
    <w:rsid w:val="00C401A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9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065B6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CF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16D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2F3F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9B"/>
    <w:rsid w:val="00F11FAF"/>
    <w:rsid w:val="00F12FBE"/>
    <w:rsid w:val="00F14FBB"/>
    <w:rsid w:val="00F17AD3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5EEA"/>
    <w:rsid w:val="00F77177"/>
    <w:rsid w:val="00F777D0"/>
    <w:rsid w:val="00F82C13"/>
    <w:rsid w:val="00F84004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  <w:rsid w:val="07FE25E6"/>
    <w:rsid w:val="1524692E"/>
    <w:rsid w:val="373A4E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0" w:name="endnote reference"/>
    <w:lsdException w:qFormat="1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basedOn w:val="3"/>
    <w:semiHidden/>
    <w:unhideWhenUsed/>
    <w:qFormat/>
    <w:uiPriority w:val="99"/>
    <w:rPr>
      <w:vertAlign w:val="superscript"/>
    </w:rPr>
  </w:style>
  <w:style w:type="character" w:styleId="6">
    <w:name w:val="endnote reference"/>
    <w:basedOn w:val="3"/>
    <w:semiHidden/>
    <w:unhideWhenUsed/>
    <w:qFormat/>
    <w:uiPriority w:val="0"/>
    <w:rPr>
      <w:vertAlign w:val="superscript"/>
    </w:rPr>
  </w:style>
  <w:style w:type="character" w:styleId="7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8">
    <w:name w:val="Balloon Text"/>
    <w:basedOn w:val="1"/>
    <w:link w:val="1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9">
    <w:name w:val="endnote text"/>
    <w:basedOn w:val="1"/>
    <w:link w:val="28"/>
    <w:semiHidden/>
    <w:unhideWhenUsed/>
    <w:qFormat/>
    <w:uiPriority w:val="0"/>
    <w:rPr>
      <w:sz w:val="20"/>
      <w:szCs w:val="20"/>
    </w:rPr>
  </w:style>
  <w:style w:type="paragraph" w:styleId="10">
    <w:name w:val="footnote text"/>
    <w:basedOn w:val="1"/>
    <w:link w:val="16"/>
    <w:semiHidden/>
    <w:unhideWhenUsed/>
    <w:uiPriority w:val="99"/>
    <w:rPr>
      <w:sz w:val="20"/>
      <w:szCs w:val="20"/>
    </w:rPr>
  </w:style>
  <w:style w:type="paragraph" w:styleId="11">
    <w:name w:val="header"/>
    <w:basedOn w:val="1"/>
    <w:link w:val="18"/>
    <w:unhideWhenUsed/>
    <w:qFormat/>
    <w:uiPriority w:val="99"/>
    <w:pPr>
      <w:tabs>
        <w:tab w:val="center" w:pos="4677"/>
        <w:tab w:val="right" w:pos="9355"/>
      </w:tabs>
    </w:pPr>
  </w:style>
  <w:style w:type="paragraph" w:styleId="12">
    <w:name w:val="Body Text Indent"/>
    <w:basedOn w:val="1"/>
    <w:link w:val="22"/>
    <w:qFormat/>
    <w:uiPriority w:val="0"/>
    <w:pPr>
      <w:ind w:firstLine="720"/>
    </w:pPr>
    <w:rPr>
      <w:sz w:val="28"/>
      <w:szCs w:val="20"/>
      <w:lang w:val="en-US"/>
    </w:rPr>
  </w:style>
  <w:style w:type="paragraph" w:styleId="13">
    <w:name w:val="footer"/>
    <w:basedOn w:val="1"/>
    <w:link w:val="19"/>
    <w:unhideWhenUsed/>
    <w:qFormat/>
    <w:uiPriority w:val="99"/>
    <w:pPr>
      <w:tabs>
        <w:tab w:val="center" w:pos="4677"/>
        <w:tab w:val="right" w:pos="9355"/>
      </w:tabs>
    </w:pPr>
  </w:style>
  <w:style w:type="paragraph" w:styleId="14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table" w:styleId="15">
    <w:name w:val="Table Grid"/>
    <w:basedOn w:val="4"/>
    <w:qFormat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Текст сноски Знак"/>
    <w:basedOn w:val="3"/>
    <w:link w:val="10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7">
    <w:name w:val="Текст выноски Знак"/>
    <w:basedOn w:val="3"/>
    <w:link w:val="8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8">
    <w:name w:val="Верхний колонтитул Знак"/>
    <w:basedOn w:val="3"/>
    <w:link w:val="1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Нижний колонтитул Знак"/>
    <w:basedOn w:val="3"/>
    <w:link w:val="13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0">
    <w:name w:val="No Spacing"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21">
    <w:name w:val="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2">
    <w:name w:val="Основной текст с отступом Знак"/>
    <w:basedOn w:val="3"/>
    <w:link w:val="12"/>
    <w:qFormat/>
    <w:uiPriority w:val="0"/>
    <w:rPr>
      <w:rFonts w:ascii="Times New Roman" w:hAnsi="Times New Roman" w:eastAsia="Times New Roman" w:cs="Times New Roman"/>
      <w:sz w:val="28"/>
      <w:szCs w:val="20"/>
      <w:lang w:val="en-US" w:eastAsia="ru-RU"/>
    </w:rPr>
  </w:style>
  <w:style w:type="paragraph" w:styleId="23">
    <w:name w:val="List Paragraph"/>
    <w:basedOn w:val="1"/>
    <w:qFormat/>
    <w:uiPriority w:val="34"/>
    <w:pPr>
      <w:ind w:left="720"/>
      <w:contextualSpacing/>
    </w:pPr>
  </w:style>
  <w:style w:type="paragraph" w:customStyle="1" w:styleId="24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25">
    <w:name w:val="Основной шрифт абзаца1"/>
    <w:qFormat/>
    <w:uiPriority w:val="0"/>
  </w:style>
  <w:style w:type="paragraph" w:customStyle="1" w:styleId="26">
    <w:name w:val="Standard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Arial"/>
      <w:sz w:val="20"/>
      <w:szCs w:val="20"/>
      <w:lang w:val="ru-RU" w:eastAsia="zh-CN" w:bidi="ar-SA"/>
    </w:rPr>
  </w:style>
  <w:style w:type="character" w:customStyle="1" w:styleId="27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b/>
      <w:szCs w:val="20"/>
      <w:lang w:eastAsia="ru-RU"/>
    </w:rPr>
  </w:style>
  <w:style w:type="character" w:customStyle="1" w:styleId="28">
    <w:name w:val="Текст концевой сноски Знак"/>
    <w:basedOn w:val="3"/>
    <w:link w:val="9"/>
    <w:semiHidden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9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708569-909E-487D-BA78-BCE24C82E1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1392</Words>
  <Characters>7939</Characters>
  <Lines>66</Lines>
  <Paragraphs>18</Paragraphs>
  <TotalTime>58</TotalTime>
  <ScaleCrop>false</ScaleCrop>
  <LinksUpToDate>false</LinksUpToDate>
  <CharactersWithSpaces>9313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2023-08-14T06:13:00Z</dcterms:created>
  <dc:creator>Евгения И. Малыгина</dc:creator>
  <cp:lastModifiedBy>Владелец</cp:lastModifiedBy>
  <cp:lastPrinted>2023-08-28T07:27:07Z</cp:lastPrinted>
  <dcterms:modified xsi:type="dcterms:W3CDTF">2023-08-28T07:27:49Z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D4CE931EE2B547428D114D11A60BFF8A</vt:lpwstr>
  </property>
</Properties>
</file>